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63974" w14:textId="77777777" w:rsidR="008D2412" w:rsidRPr="008D2412" w:rsidRDefault="008D2412" w:rsidP="008D2412">
      <w:pPr>
        <w:rPr>
          <w:b/>
          <w:bCs/>
        </w:rPr>
      </w:pPr>
      <w:r w:rsidRPr="008D2412">
        <w:rPr>
          <w:b/>
          <w:bCs/>
        </w:rPr>
        <w:t>Informacje o bezpieczeństwie</w:t>
      </w:r>
    </w:p>
    <w:p w14:paraId="4C86FB3F" w14:textId="77777777" w:rsidR="008D2412" w:rsidRPr="008D2412" w:rsidRDefault="008D2412" w:rsidP="008D2412">
      <w:r w:rsidRPr="008D2412">
        <w:t>OSTRZEŻENIA I INFORMACJE DOTYCZĄCE BEZPIECZEŃSTWA</w:t>
      </w:r>
    </w:p>
    <w:p w14:paraId="71616D23" w14:textId="77777777" w:rsidR="008D2412" w:rsidRPr="008D2412" w:rsidRDefault="008D2412" w:rsidP="008D2412">
      <w:r w:rsidRPr="008D2412">
        <w:t>Dziękujemy za wybór naszego produktu. W celu zapewnienia bezpiecznego użytkowania</w:t>
      </w:r>
    </w:p>
    <w:p w14:paraId="41A4BBF8" w14:textId="77777777" w:rsidR="008D2412" w:rsidRPr="008D2412" w:rsidRDefault="008D2412" w:rsidP="008D2412">
      <w:r w:rsidRPr="008D2412">
        <w:t>prosimy o uważne zapoznanie się z poniższymi ostrzeżeniami oraz przestrzeganie zaleceń</w:t>
      </w:r>
    </w:p>
    <w:p w14:paraId="67CBF46E" w14:textId="77777777" w:rsidR="008D2412" w:rsidRPr="008D2412" w:rsidRDefault="008D2412" w:rsidP="008D2412">
      <w:r w:rsidRPr="008D2412">
        <w:t>dotyczących prawidłowego korzystania z produktu.</w:t>
      </w:r>
    </w:p>
    <w:p w14:paraId="166D09EA" w14:textId="77777777" w:rsidR="008D2412" w:rsidRPr="008D2412" w:rsidRDefault="008D2412" w:rsidP="008D2412">
      <w:r w:rsidRPr="008D2412">
        <w:t>1. Ogólne ostrzeżenia:</w:t>
      </w:r>
    </w:p>
    <w:p w14:paraId="70220356" w14:textId="77777777" w:rsidR="008D2412" w:rsidRPr="008D2412" w:rsidRDefault="008D2412" w:rsidP="008D2412">
      <w:r w:rsidRPr="008D2412">
        <w:t>Używać zgodnie z przeznaczeniem. Niewłaściwe użytkowanie może</w:t>
      </w:r>
    </w:p>
    <w:p w14:paraId="63E6F652" w14:textId="77777777" w:rsidR="008D2412" w:rsidRPr="008D2412" w:rsidRDefault="008D2412" w:rsidP="008D2412">
      <w:r w:rsidRPr="008D2412">
        <w:t>prowadzić do uszkodzenia produktu lub obrażeń.</w:t>
      </w:r>
    </w:p>
    <w:p w14:paraId="2E84A033" w14:textId="77777777" w:rsidR="008D2412" w:rsidRPr="008D2412" w:rsidRDefault="008D2412" w:rsidP="008D2412">
      <w:r w:rsidRPr="008D2412">
        <w:t>Produkt powinien być używany wyłącznie przez osoby dorosłe lub pod ich</w:t>
      </w:r>
    </w:p>
    <w:p w14:paraId="31029A65" w14:textId="77777777" w:rsidR="008D2412" w:rsidRPr="008D2412" w:rsidRDefault="008D2412" w:rsidP="008D2412">
      <w:r w:rsidRPr="008D2412">
        <w:t>nadzorem. Może stanowić zagrożenie dla dzieci i zwierząt domowych.</w:t>
      </w:r>
    </w:p>
    <w:p w14:paraId="4BE9F4AD" w14:textId="77777777" w:rsidR="008D2412" w:rsidRPr="008D2412" w:rsidRDefault="008D2412" w:rsidP="008D2412">
      <w:r w:rsidRPr="008D2412">
        <w:t>Nie stosować produktu jako zabawki dla małych dzieci. Może zawierać małe</w:t>
      </w:r>
    </w:p>
    <w:p w14:paraId="695C5E79" w14:textId="77777777" w:rsidR="008D2412" w:rsidRPr="008D2412" w:rsidRDefault="008D2412" w:rsidP="008D2412">
      <w:r w:rsidRPr="008D2412">
        <w:t>elementy grożące zadławieniem.</w:t>
      </w:r>
    </w:p>
    <w:p w14:paraId="17A128B1" w14:textId="77777777" w:rsidR="008D2412" w:rsidRPr="008D2412" w:rsidRDefault="008D2412" w:rsidP="008D2412">
      <w:r w:rsidRPr="008D2412">
        <w:t>Nie przechowywać w pobliżu źródeł ciepła i otwartego ognia. Może to</w:t>
      </w:r>
    </w:p>
    <w:p w14:paraId="1CA2D4E3" w14:textId="77777777" w:rsidR="008D2412" w:rsidRPr="008D2412" w:rsidRDefault="008D2412" w:rsidP="008D2412">
      <w:r w:rsidRPr="008D2412">
        <w:t>prowadzić do deformacji lub zapłonu produktu.</w:t>
      </w:r>
    </w:p>
    <w:p w14:paraId="2DCDBFFD" w14:textId="77777777" w:rsidR="008D2412" w:rsidRPr="008D2412" w:rsidRDefault="008D2412" w:rsidP="008D2412">
      <w:r w:rsidRPr="008D2412">
        <w:t>Unikać kontaktu z wodą, jeśli produkt nie jest do tego przystosowany. Może to</w:t>
      </w:r>
    </w:p>
    <w:p w14:paraId="494B173D" w14:textId="77777777" w:rsidR="008D2412" w:rsidRPr="008D2412" w:rsidRDefault="008D2412" w:rsidP="008D2412">
      <w:r w:rsidRPr="008D2412">
        <w:t>spowodować zwarcie elektryczne, korozję lub inne uszkodzenia.</w:t>
      </w:r>
    </w:p>
    <w:p w14:paraId="60C76031" w14:textId="77777777" w:rsidR="008D2412" w:rsidRPr="008D2412" w:rsidRDefault="008D2412" w:rsidP="008D2412">
      <w:r w:rsidRPr="008D2412">
        <w:t>Nie demontować, nie naprawiać ani nie modyfikować produktu samodzielnie.</w:t>
      </w:r>
    </w:p>
    <w:p w14:paraId="5BC21A41" w14:textId="77777777" w:rsidR="008D2412" w:rsidRPr="008D2412" w:rsidRDefault="008D2412" w:rsidP="008D2412">
      <w:r w:rsidRPr="008D2412">
        <w:t>Może to prowadzić do utraty gwarancji, uszkodzenia produktu i stanowić</w:t>
      </w:r>
    </w:p>
    <w:p w14:paraId="40762361" w14:textId="77777777" w:rsidR="008D2412" w:rsidRPr="008D2412" w:rsidRDefault="008D2412" w:rsidP="008D2412">
      <w:r w:rsidRPr="008D2412">
        <w:t>zagrożenie dla użytkownika.</w:t>
      </w:r>
    </w:p>
    <w:p w14:paraId="0F380C12" w14:textId="77777777" w:rsidR="008D2412" w:rsidRPr="008D2412" w:rsidRDefault="008D2412" w:rsidP="008D2412">
      <w:r w:rsidRPr="008D2412">
        <w:t>Nie stosować w środowiskach z gazami korozyjnymi lub wybuchowymi. Może</w:t>
      </w:r>
    </w:p>
    <w:p w14:paraId="7433BB1E" w14:textId="77777777" w:rsidR="008D2412" w:rsidRPr="008D2412" w:rsidRDefault="008D2412" w:rsidP="008D2412">
      <w:r w:rsidRPr="008D2412">
        <w:t>to grozić awarią, pożarem lub eksplozją.</w:t>
      </w:r>
    </w:p>
    <w:p w14:paraId="7F9E7105" w14:textId="77777777" w:rsidR="008D2412" w:rsidRPr="008D2412" w:rsidRDefault="008D2412" w:rsidP="008D2412">
      <w:r w:rsidRPr="008D2412">
        <w:t>Nie stosować nadmiernej siły przy użytkowaniu produktu. Może to</w:t>
      </w:r>
    </w:p>
    <w:p w14:paraId="7C62C838" w14:textId="77777777" w:rsidR="008D2412" w:rsidRPr="008D2412" w:rsidRDefault="008D2412" w:rsidP="008D2412">
      <w:r w:rsidRPr="008D2412">
        <w:t>doprowadzić do uszkodzenia produktu lub jego elementów.</w:t>
      </w:r>
    </w:p>
    <w:p w14:paraId="74A812D6" w14:textId="77777777" w:rsidR="008D2412" w:rsidRPr="008D2412" w:rsidRDefault="008D2412" w:rsidP="008D2412">
      <w:r w:rsidRPr="008D2412">
        <w:t>Nie używać produktu, jeśli jest uszkodzony. Przed każdym użyciem sprawdzić</w:t>
      </w:r>
    </w:p>
    <w:p w14:paraId="6EE79DBE" w14:textId="77777777" w:rsidR="008D2412" w:rsidRPr="008D2412" w:rsidRDefault="008D2412" w:rsidP="008D2412">
      <w:r w:rsidRPr="008D2412">
        <w:t>stan produktu. Jeśli jest pęknięty, zdeformowany lub zużyty – nie używać.</w:t>
      </w:r>
    </w:p>
    <w:p w14:paraId="469B618F" w14:textId="77777777" w:rsidR="008D2412" w:rsidRPr="008D2412" w:rsidRDefault="008D2412" w:rsidP="008D2412">
      <w:r w:rsidRPr="008D2412">
        <w:t>2. Instrukcje przechowywania:</w:t>
      </w:r>
    </w:p>
    <w:p w14:paraId="51FA7534" w14:textId="77777777" w:rsidR="008D2412" w:rsidRPr="008D2412" w:rsidRDefault="008D2412" w:rsidP="008D2412">
      <w:r w:rsidRPr="008D2412">
        <w:t>Przechowywać w suchym, czystym miejscu, z dala od wilgoci i nadmiernej</w:t>
      </w:r>
    </w:p>
    <w:p w14:paraId="106F25F5" w14:textId="77777777" w:rsidR="008D2412" w:rsidRPr="008D2412" w:rsidRDefault="008D2412" w:rsidP="008D2412">
      <w:r w:rsidRPr="008D2412">
        <w:t>temperatury.</w:t>
      </w:r>
    </w:p>
    <w:p w14:paraId="130FE838" w14:textId="77777777" w:rsidR="008D2412" w:rsidRPr="008D2412" w:rsidRDefault="008D2412" w:rsidP="008D2412">
      <w:r w:rsidRPr="008D2412">
        <w:t>Nie przechowywać w miejscach łatwopalnych ani w pobliżu substancji</w:t>
      </w:r>
    </w:p>
    <w:p w14:paraId="644C795E" w14:textId="77777777" w:rsidR="008D2412" w:rsidRPr="008D2412" w:rsidRDefault="008D2412" w:rsidP="008D2412">
      <w:r w:rsidRPr="008D2412">
        <w:t>chemicznych.</w:t>
      </w:r>
    </w:p>
    <w:p w14:paraId="64D900DC" w14:textId="77777777" w:rsidR="008D2412" w:rsidRPr="008D2412" w:rsidRDefault="008D2412" w:rsidP="008D2412">
      <w:r w:rsidRPr="008D2412">
        <w:t>Po zakończeniu użytkowania przechowywać w bezpiecznym miejscu.</w:t>
      </w:r>
    </w:p>
    <w:p w14:paraId="7402DF78" w14:textId="77777777" w:rsidR="008D2412" w:rsidRPr="008D2412" w:rsidRDefault="008D2412" w:rsidP="008D2412">
      <w:r w:rsidRPr="008D2412">
        <w:lastRenderedPageBreak/>
        <w:t>3. Specjalne ostrzeżenia dotyczące użytkowania:</w:t>
      </w:r>
    </w:p>
    <w:p w14:paraId="2D43FFD9" w14:textId="77777777" w:rsidR="008D2412" w:rsidRPr="008D2412" w:rsidRDefault="008D2412" w:rsidP="008D2412">
      <w:r w:rsidRPr="008D2412">
        <w:t>Podczas pracy z narzędziami i akcesoriami ochronnymi stosować rękawice</w:t>
      </w:r>
    </w:p>
    <w:p w14:paraId="24BAE80C" w14:textId="77777777" w:rsidR="008D2412" w:rsidRPr="008D2412" w:rsidRDefault="008D2412" w:rsidP="008D2412">
      <w:r w:rsidRPr="008D2412">
        <w:t>ochronne. Zapobiega to urazom.</w:t>
      </w:r>
    </w:p>
    <w:p w14:paraId="3164E163" w14:textId="77777777" w:rsidR="008D2412" w:rsidRPr="008D2412" w:rsidRDefault="008D2412" w:rsidP="008D2412">
      <w:r w:rsidRPr="008D2412">
        <w:t>Nie stosować produktu na wrażliwe powierzchnie, jeśli nie jest do tego</w:t>
      </w:r>
    </w:p>
    <w:p w14:paraId="06276251" w14:textId="77777777" w:rsidR="008D2412" w:rsidRPr="008D2412" w:rsidRDefault="008D2412" w:rsidP="008D2412">
      <w:r w:rsidRPr="008D2412">
        <w:t>przeznaczony. Może to powodować uszkodzenia mechaniczne.</w:t>
      </w:r>
    </w:p>
    <w:p w14:paraId="2FF37E9D" w14:textId="77777777" w:rsidR="008D2412" w:rsidRPr="008D2412" w:rsidRDefault="008D2412" w:rsidP="008D2412">
      <w:r w:rsidRPr="008D2412">
        <w:t>W przypadku urządzeń elektrycznych nie dotykać mokrymi rękami. Może to</w:t>
      </w:r>
    </w:p>
    <w:p w14:paraId="2B4D27ED" w14:textId="77777777" w:rsidR="008D2412" w:rsidRPr="008D2412" w:rsidRDefault="008D2412" w:rsidP="008D2412">
      <w:r w:rsidRPr="008D2412">
        <w:t>prowadzić do porażenia prądem.</w:t>
      </w:r>
    </w:p>
    <w:p w14:paraId="4A016F3C" w14:textId="77777777" w:rsidR="008D2412" w:rsidRPr="008D2412" w:rsidRDefault="008D2412" w:rsidP="008D2412">
      <w:r w:rsidRPr="008D2412">
        <w:t>Nie pozostawiać produktów elektrycznych w stanie włączonym bez nadzoru.</w:t>
      </w:r>
    </w:p>
    <w:p w14:paraId="34153D38" w14:textId="77777777" w:rsidR="008D2412" w:rsidRPr="008D2412" w:rsidRDefault="008D2412" w:rsidP="008D2412">
      <w:r w:rsidRPr="008D2412">
        <w:t>Może to prowadzić do przegrzania, awarii lub pożaru.</w:t>
      </w:r>
    </w:p>
    <w:p w14:paraId="2DDA60D1" w14:textId="77777777" w:rsidR="008D2412" w:rsidRPr="008D2412" w:rsidRDefault="008D2412" w:rsidP="008D2412">
      <w:r w:rsidRPr="008D2412">
        <w:t>Podczas ładowania produktów elektrycznych, trzymaj je z dala od wody i</w:t>
      </w:r>
    </w:p>
    <w:p w14:paraId="2DC0F2BD" w14:textId="77777777" w:rsidR="008D2412" w:rsidRPr="008D2412" w:rsidRDefault="008D2412" w:rsidP="008D2412">
      <w:r w:rsidRPr="008D2412">
        <w:t>palnych materiałów. Po zakończeniu ładowania odłącz od źródła zasilania.</w:t>
      </w:r>
    </w:p>
    <w:p w14:paraId="5E2D1B11" w14:textId="77777777" w:rsidR="008D2412" w:rsidRPr="008D2412" w:rsidRDefault="008D2412" w:rsidP="008D2412">
      <w:r w:rsidRPr="008D2412">
        <w:t>4. Oznaczenia na opakowaniu produktu:</w:t>
      </w:r>
    </w:p>
    <w:p w14:paraId="03745649" w14:textId="77777777" w:rsidR="008D2412" w:rsidRPr="008D2412" w:rsidRDefault="008D2412" w:rsidP="008D2412">
      <w:r w:rsidRPr="008D2412">
        <w:t>Opakowanie produktu zawiera oznaczenia wskazujące na zgodność z</w:t>
      </w:r>
    </w:p>
    <w:p w14:paraId="211EF2B5" w14:textId="77777777" w:rsidR="008D2412" w:rsidRPr="008D2412" w:rsidRDefault="008D2412" w:rsidP="008D2412">
      <w:r w:rsidRPr="008D2412">
        <w:t>normami bezpieczeństwa.</w:t>
      </w:r>
    </w:p>
    <w:p w14:paraId="3B51C878" w14:textId="77777777" w:rsidR="008D2412" w:rsidRPr="008D2412" w:rsidRDefault="008D2412" w:rsidP="008D2412">
      <w:r w:rsidRPr="008D2412">
        <w:t>Na opakowaniu znajdują się piktogramy dotyczące użytkowania,</w:t>
      </w:r>
    </w:p>
    <w:p w14:paraId="4B847EB5" w14:textId="77777777" w:rsidR="008D2412" w:rsidRPr="008D2412" w:rsidRDefault="008D2412" w:rsidP="008D2412">
      <w:r w:rsidRPr="008D2412">
        <w:t>przechowywania i utylizacji produktu.</w:t>
      </w:r>
    </w:p>
    <w:p w14:paraId="34FDBACC" w14:textId="77777777" w:rsidR="008D2412" w:rsidRPr="008D2412" w:rsidRDefault="008D2412" w:rsidP="008D2412">
      <w:r w:rsidRPr="008D2412">
        <w:t>Postępować zgodnie z instrukcjami zawartymi na etykiecie produktu.</w:t>
      </w:r>
    </w:p>
    <w:p w14:paraId="04F4042C" w14:textId="77777777" w:rsidR="008D2412" w:rsidRPr="008D2412" w:rsidRDefault="008D2412" w:rsidP="008D2412">
      <w:r w:rsidRPr="008D2412">
        <w:t>5. Utylizacja produktu:</w:t>
      </w:r>
    </w:p>
    <w:p w14:paraId="2050BA38" w14:textId="77777777" w:rsidR="008D2412" w:rsidRPr="008D2412" w:rsidRDefault="008D2412" w:rsidP="008D2412">
      <w:r w:rsidRPr="008D2412">
        <w:t>Produkt należy utylizować zgodnie z lokalnymi przepisami dotyczącymi</w:t>
      </w:r>
    </w:p>
    <w:p w14:paraId="5404AC97" w14:textId="77777777" w:rsidR="008D2412" w:rsidRPr="008D2412" w:rsidRDefault="008D2412" w:rsidP="008D2412">
      <w:r w:rsidRPr="008D2412">
        <w:t>ochrony środowiska.</w:t>
      </w:r>
    </w:p>
    <w:p w14:paraId="525E0A2D" w14:textId="77777777" w:rsidR="008D2412" w:rsidRPr="008D2412" w:rsidRDefault="008D2412" w:rsidP="008D2412">
      <w:r w:rsidRPr="008D2412">
        <w:t>Nie wyrzucać produktów elektrycznych i baterii do zwykłych odpadów.</w:t>
      </w:r>
    </w:p>
    <w:p w14:paraId="7CB93AB5" w14:textId="77777777" w:rsidR="008D2412" w:rsidRPr="008D2412" w:rsidRDefault="008D2412" w:rsidP="008D2412">
      <w:r w:rsidRPr="008D2412">
        <w:t>Korzystać z wyznaczonych punktów zbiórki elektrośmieci.</w:t>
      </w:r>
    </w:p>
    <w:p w14:paraId="690E3434" w14:textId="77777777" w:rsidR="008D2412" w:rsidRPr="008D2412" w:rsidRDefault="008D2412" w:rsidP="008D2412">
      <w:r w:rsidRPr="008D2412">
        <w:t>Opakowania i elementy plastikowe należy segregować zgodnie z zasadami</w:t>
      </w:r>
    </w:p>
    <w:p w14:paraId="60F591DF" w14:textId="77777777" w:rsidR="008D2412" w:rsidRPr="008D2412" w:rsidRDefault="008D2412" w:rsidP="008D2412">
      <w:r w:rsidRPr="008D2412">
        <w:t>recyklingu.</w:t>
      </w:r>
    </w:p>
    <w:p w14:paraId="47E9EFD4" w14:textId="77777777" w:rsidR="008D2412" w:rsidRPr="008D2412" w:rsidRDefault="008D2412" w:rsidP="008D2412">
      <w:r w:rsidRPr="008D2412">
        <w:t>Dziękujemy za przestrzeganie powyższych zasad!</w:t>
      </w:r>
    </w:p>
    <w:p w14:paraId="10350155" w14:textId="77777777" w:rsidR="00D64C26" w:rsidRDefault="00D64C26"/>
    <w:sectPr w:rsidR="00D64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12"/>
    <w:rsid w:val="004135E0"/>
    <w:rsid w:val="008D2412"/>
    <w:rsid w:val="00A244DC"/>
    <w:rsid w:val="00D6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096A"/>
  <w15:chartTrackingRefBased/>
  <w15:docId w15:val="{80E920AD-4CC2-4A3C-B195-1F702098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2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2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2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2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2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2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2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2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2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2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2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2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24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24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24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24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24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24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2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2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2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2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2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24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24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24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2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24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24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Finanse LJA</dc:creator>
  <cp:keywords/>
  <dc:description/>
  <cp:lastModifiedBy>Finanse LJA</cp:lastModifiedBy>
  <cp:revision>1</cp:revision>
  <dcterms:created xsi:type="dcterms:W3CDTF">2026-05-06T17:20:00Z</dcterms:created>
  <dcterms:modified xsi:type="dcterms:W3CDTF">2026-05-06T17:21:00Z</dcterms:modified>
</cp:coreProperties>
</file>